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57D" w14:textId="28C4465B" w:rsidR="00C6554A" w:rsidRPr="00584E07" w:rsidRDefault="008B70F0" w:rsidP="00C6554A">
      <w:pPr>
        <w:pStyle w:val="Photo"/>
        <w:rPr>
          <w:lang w:val="en-GB"/>
        </w:rPr>
      </w:pPr>
      <w:bookmarkStart w:id="0" w:name="_Toc321147149"/>
      <w:bookmarkStart w:id="1" w:name="_Toc318188227"/>
      <w:bookmarkStart w:id="2" w:name="_Toc318188327"/>
      <w:bookmarkStart w:id="3" w:name="_Toc318189312"/>
      <w:bookmarkStart w:id="4" w:name="_Toc321147011"/>
      <w:r w:rsidRPr="00584E07">
        <w:rPr>
          <w:rFonts w:ascii="Arial" w:hAnsi="Arial" w:cs="Arial"/>
          <w:noProof/>
          <w:sz w:val="16"/>
          <w:szCs w:val="16"/>
          <w:lang w:val="en-GB" w:eastAsia="en-GB"/>
        </w:rPr>
        <w:drawing>
          <wp:inline distT="0" distB="0" distL="0" distR="0" wp14:anchorId="1881D8D3" wp14:editId="0CCBE103">
            <wp:extent cx="518399" cy="575098"/>
            <wp:effectExtent l="0" t="0" r="0" b="0"/>
            <wp:docPr id="47" name="Picture 47"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earing House logo"/>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8399" cy="575098"/>
                    </a:xfrm>
                    <a:prstGeom prst="rect">
                      <a:avLst/>
                    </a:prstGeom>
                  </pic:spPr>
                </pic:pic>
              </a:graphicData>
            </a:graphic>
          </wp:inline>
        </w:drawing>
      </w:r>
      <w:bookmarkStart w:id="5" w:name="_GoBack"/>
      <w:bookmarkEnd w:id="5"/>
    </w:p>
    <w:bookmarkEnd w:id="0"/>
    <w:bookmarkEnd w:id="1"/>
    <w:bookmarkEnd w:id="2"/>
    <w:bookmarkEnd w:id="3"/>
    <w:bookmarkEnd w:id="4"/>
    <w:p w14:paraId="5FB47B3A" w14:textId="3B14FBFE" w:rsidR="00C6554A" w:rsidRPr="00584E07" w:rsidRDefault="00D92996" w:rsidP="00983714">
      <w:pPr>
        <w:pStyle w:val="Heading1"/>
        <w:rPr>
          <w:lang w:val="en-GB"/>
        </w:rPr>
      </w:pPr>
      <w:r w:rsidRPr="00584E07">
        <w:rPr>
          <w:lang w:val="en-GB"/>
        </w:rPr>
        <w:t xml:space="preserve">Sample </w:t>
      </w:r>
      <w:r w:rsidR="00A40309">
        <w:rPr>
          <w:lang w:val="en-GB"/>
        </w:rPr>
        <w:t>Contextual Admissions</w:t>
      </w:r>
      <w:r w:rsidRPr="00584E07">
        <w:rPr>
          <w:lang w:val="en-GB"/>
        </w:rPr>
        <w:t xml:space="preserve"> Form</w:t>
      </w:r>
    </w:p>
    <w:p w14:paraId="3B4FBE3C" w14:textId="77777777" w:rsidR="00D70A78" w:rsidRPr="00584E07" w:rsidRDefault="00D70A78" w:rsidP="00C6554A">
      <w:pPr>
        <w:pStyle w:val="Subtitle"/>
        <w:rPr>
          <w:lang w:val="en-GB"/>
        </w:rPr>
      </w:pPr>
      <w:r w:rsidRPr="00584E07">
        <w:rPr>
          <w:lang w:val="en-GB"/>
        </w:rPr>
        <w:t>Clearing house for postgraduate</w:t>
      </w:r>
    </w:p>
    <w:p w14:paraId="29E852B6" w14:textId="793D2F62" w:rsidR="00C6554A" w:rsidRPr="00584E07" w:rsidRDefault="00D70A78" w:rsidP="00C6554A">
      <w:pPr>
        <w:pStyle w:val="Subtitle"/>
        <w:rPr>
          <w:lang w:val="en-GB"/>
        </w:rPr>
      </w:pPr>
      <w:r w:rsidRPr="00584E07">
        <w:rPr>
          <w:lang w:val="en-GB"/>
        </w:rPr>
        <w:t xml:space="preserve"> courses in clinical psychology</w:t>
      </w:r>
    </w:p>
    <w:p w14:paraId="736FF724" w14:textId="77777777" w:rsidR="00065DD2" w:rsidRPr="00584E07" w:rsidRDefault="00B85220" w:rsidP="00065DD2">
      <w:pPr>
        <w:pStyle w:val="ContactInfo"/>
        <w:rPr>
          <w:rStyle w:val="Hyperlink"/>
          <w:lang w:val="en-GB"/>
        </w:rPr>
      </w:pPr>
      <w:hyperlink r:id="rId12" w:history="1">
        <w:r w:rsidR="00065DD2" w:rsidRPr="00584E07">
          <w:rPr>
            <w:rStyle w:val="Hyperlink"/>
            <w:lang w:val="en-GB"/>
          </w:rPr>
          <w:t>chpccp@leeds.ac.uk</w:t>
        </w:r>
      </w:hyperlink>
    </w:p>
    <w:p w14:paraId="27EE89B2" w14:textId="29691E2F" w:rsidR="00C56F63" w:rsidRPr="00584E07" w:rsidRDefault="00065DD2" w:rsidP="00065DD2">
      <w:pPr>
        <w:pStyle w:val="ContactInfo"/>
        <w:rPr>
          <w:lang w:val="en-GB"/>
        </w:rPr>
      </w:pPr>
      <w:r w:rsidRPr="00584E07">
        <w:rPr>
          <w:rStyle w:val="Hyperlink"/>
          <w:lang w:val="en-GB"/>
        </w:rPr>
        <w:t>www.clearing-house.org.uk</w:t>
      </w:r>
    </w:p>
    <w:p w14:paraId="0210B8E8" w14:textId="77777777" w:rsidR="001B3921" w:rsidRPr="00584E07" w:rsidRDefault="001B3921" w:rsidP="00C6554A">
      <w:pPr>
        <w:pStyle w:val="ContactInfo"/>
        <w:rPr>
          <w:lang w:val="en-GB"/>
        </w:rPr>
        <w:sectPr w:rsidR="001B3921" w:rsidRPr="00584E07" w:rsidSect="001B3921">
          <w:headerReference w:type="even" r:id="rId13"/>
          <w:headerReference w:type="default" r:id="rId14"/>
          <w:footerReference w:type="default" r:id="rId15"/>
          <w:headerReference w:type="first" r:id="rId16"/>
          <w:pgSz w:w="11907" w:h="16840" w:code="9"/>
          <w:pgMar w:top="2574" w:right="1440" w:bottom="1440" w:left="1440" w:header="720" w:footer="720" w:gutter="0"/>
          <w:pgNumType w:start="0"/>
          <w:cols w:space="720"/>
          <w:titlePg/>
          <w:docGrid w:linePitch="360"/>
        </w:sectPr>
      </w:pPr>
    </w:p>
    <w:p w14:paraId="475AF250" w14:textId="5F4E4648" w:rsidR="00C56F63" w:rsidRPr="00584E07" w:rsidRDefault="00263939" w:rsidP="00C56F63">
      <w:pPr>
        <w:pStyle w:val="Heading2"/>
        <w:rPr>
          <w:lang w:val="en-GB"/>
        </w:rPr>
      </w:pPr>
      <w:r w:rsidRPr="00584E07">
        <w:rPr>
          <w:lang w:val="en-GB"/>
        </w:rPr>
        <w:lastRenderedPageBreak/>
        <w:t>Guidance</w:t>
      </w:r>
    </w:p>
    <w:p w14:paraId="320DBC25" w14:textId="77777777" w:rsidR="001E3D80" w:rsidRPr="001E3D80" w:rsidRDefault="001E3D80" w:rsidP="001E3D80">
      <w:pPr>
        <w:rPr>
          <w:lang w:val="en-GB"/>
        </w:rPr>
      </w:pPr>
      <w:r w:rsidRPr="001E3D80">
        <w:rPr>
          <w:lang w:val="en-GB"/>
        </w:rPr>
        <w:t>The questions below are about your educational, social and economic background. We ask for your home UK postcode when you were age 17. We compare this with the POLAR data about the participation of young people in higher education.</w:t>
      </w:r>
    </w:p>
    <w:p w14:paraId="5EA3FC7C" w14:textId="6E0460F3" w:rsidR="001E3D80" w:rsidRPr="001E3D80" w:rsidRDefault="001E3D80" w:rsidP="001E3D80">
      <w:pPr>
        <w:rPr>
          <w:lang w:val="en-GB"/>
        </w:rPr>
      </w:pPr>
      <w:r w:rsidRPr="001E3D80">
        <w:rPr>
          <w:lang w:val="en-GB"/>
        </w:rPr>
        <w:t xml:space="preserve">For details of how data from this section is used and to download anonymised data from previous years, please </w:t>
      </w:r>
      <w:hyperlink r:id="rId17" w:history="1">
        <w:r w:rsidRPr="001E3D80">
          <w:rPr>
            <w:rStyle w:val="Hyperlink"/>
            <w:lang w:val="en-GB"/>
          </w:rPr>
          <w:t>see the Contextual Admissions section of our website</w:t>
        </w:r>
      </w:hyperlink>
      <w:r w:rsidRPr="001E3D80">
        <w:rPr>
          <w:lang w:val="en-GB"/>
        </w:rPr>
        <w:t>.</w:t>
      </w:r>
    </w:p>
    <w:p w14:paraId="78F9D7FF" w14:textId="5A419E86" w:rsidR="00AE45E8" w:rsidRPr="00584E07" w:rsidRDefault="001E3D80" w:rsidP="001E3D80">
      <w:pPr>
        <w:rPr>
          <w:lang w:val="en-GB"/>
        </w:rPr>
      </w:pPr>
      <w:r w:rsidRPr="001E3D80">
        <w:rPr>
          <w:rStyle w:val="Strong"/>
          <w:lang w:val="en-GB"/>
        </w:rPr>
        <w:t>Copy from Previous Application</w:t>
      </w:r>
      <w:r w:rsidRPr="001E3D80">
        <w:rPr>
          <w:lang w:val="en-GB"/>
        </w:rPr>
        <w:t xml:space="preserve"> will copy data from applications you </w:t>
      </w:r>
      <w:r w:rsidRPr="001E3D80">
        <w:rPr>
          <w:rStyle w:val="Strong"/>
          <w:lang w:val="en-GB"/>
        </w:rPr>
        <w:t>submitted in previous years</w:t>
      </w:r>
      <w:r w:rsidRPr="001E3D80">
        <w:rPr>
          <w:lang w:val="en-GB"/>
        </w:rPr>
        <w:t>. If you previously started an application but did not submit it, you can see it in Previous Applications.</w:t>
      </w:r>
    </w:p>
    <w:p w14:paraId="214514DE" w14:textId="23D257CA" w:rsidR="00C56F63" w:rsidRPr="00584E07" w:rsidRDefault="00C56F63" w:rsidP="00C56F63">
      <w:pPr>
        <w:pStyle w:val="Heading2"/>
        <w:rPr>
          <w:lang w:val="en-GB"/>
        </w:rPr>
      </w:pPr>
      <w:r w:rsidRPr="00584E07">
        <w:rPr>
          <w:lang w:val="en-GB"/>
        </w:rPr>
        <w:t>Questions</w:t>
      </w:r>
    </w:p>
    <w:p w14:paraId="6D9FE579" w14:textId="233962A2" w:rsidR="008B70F0" w:rsidRPr="00584E07" w:rsidRDefault="001E3D80" w:rsidP="00987A42">
      <w:pPr>
        <w:pStyle w:val="Heading3"/>
        <w:rPr>
          <w:rStyle w:val="Strong"/>
          <w:b w:val="0"/>
          <w:bCs w:val="0"/>
          <w:lang w:val="en-GB"/>
        </w:rPr>
      </w:pPr>
      <w:r w:rsidRPr="001E3D80">
        <w:rPr>
          <w:rStyle w:val="Strong"/>
          <w:b w:val="0"/>
          <w:bCs w:val="0"/>
          <w:lang w:val="en-GB"/>
        </w:rPr>
        <w:t>Are you the first generation in your immediate family to attend university?</w:t>
      </w:r>
    </w:p>
    <w:p w14:paraId="7F2BC381" w14:textId="03C2B130" w:rsidR="00C56F63" w:rsidRPr="00584E07" w:rsidRDefault="001E3D80" w:rsidP="00C56F63">
      <w:pPr>
        <w:rPr>
          <w:lang w:val="en-GB"/>
        </w:rPr>
      </w:pPr>
      <w:r w:rsidRPr="001E3D80">
        <w:rPr>
          <w:lang w:val="en-GB"/>
        </w:rPr>
        <w:t>Your immediate family is your parents and grandparents. If none of them went to university you can answer "yes", even if your brother or sister went to university (because your siblings are the same generation as you).</w:t>
      </w:r>
    </w:p>
    <w:p w14:paraId="773CE5B1" w14:textId="77777777" w:rsidR="001E3D80" w:rsidRPr="00584E07" w:rsidRDefault="001E3D80" w:rsidP="001E3D8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7644BC25" w14:textId="77777777" w:rsidR="001E3D80" w:rsidRPr="00584E07" w:rsidRDefault="001E3D80" w:rsidP="001E3D8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45F2D998" w14:textId="77777777" w:rsidR="001E3D80" w:rsidRPr="00584E07" w:rsidRDefault="001E3D80" w:rsidP="001E3D8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26200E1F" w14:textId="39516E8B" w:rsidR="00987A42" w:rsidRPr="00584E07" w:rsidRDefault="001E3D80" w:rsidP="00987A42">
      <w:pPr>
        <w:pStyle w:val="Heading3"/>
        <w:rPr>
          <w:lang w:val="en-GB"/>
        </w:rPr>
      </w:pPr>
      <w:r w:rsidRPr="001E3D80">
        <w:rPr>
          <w:lang w:val="en-GB"/>
        </w:rPr>
        <w:t>Did you receive free school meals during your school years?</w:t>
      </w:r>
    </w:p>
    <w:p w14:paraId="3CCC97D4" w14:textId="77777777" w:rsidR="001E3D80" w:rsidRPr="00584E07" w:rsidRDefault="001E3D80" w:rsidP="001E3D8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0FE975BD" w14:textId="77777777" w:rsidR="001E3D80" w:rsidRPr="00584E07" w:rsidRDefault="001E3D80" w:rsidP="001E3D8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0A567F59" w14:textId="5EADB0B3" w:rsidR="001E3D80" w:rsidRPr="00584E07" w:rsidRDefault="001E3D80" w:rsidP="001E3D8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r>
      <w:r>
        <w:rPr>
          <w:lang w:val="en-GB"/>
        </w:rPr>
        <w:t>Not applicable</w:t>
      </w:r>
    </w:p>
    <w:p w14:paraId="6E829978" w14:textId="4FA8D162" w:rsidR="00D83977" w:rsidRPr="00584E07" w:rsidRDefault="00D83977" w:rsidP="00D83977">
      <w:pPr>
        <w:pStyle w:val="List"/>
        <w:rPr>
          <w:lang w:val="en-GB"/>
        </w:rPr>
      </w:pPr>
      <w:r w:rsidRPr="00584E07">
        <w:rPr>
          <w:lang w:val="en-GB"/>
        </w:rPr>
        <w:fldChar w:fldCharType="begin">
          <w:ffData>
            <w:name w:val="Check40"/>
            <w:enabled/>
            <w:calcOnExit w:val="0"/>
            <w:checkBox>
              <w:sizeAuto/>
              <w:default w:val="0"/>
            </w:checkBox>
          </w:ffData>
        </w:fldChar>
      </w:r>
      <w:bookmarkStart w:id="6" w:name="Check40"/>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6"/>
      <w:r w:rsidR="002A60C5" w:rsidRPr="00584E07">
        <w:rPr>
          <w:lang w:val="en-GB"/>
        </w:rPr>
        <w:tab/>
      </w:r>
      <w:r w:rsidRPr="00584E07">
        <w:rPr>
          <w:lang w:val="en-GB"/>
        </w:rPr>
        <w:t>Prefer not to say</w:t>
      </w:r>
    </w:p>
    <w:p w14:paraId="0786C408" w14:textId="38F7DF1B" w:rsidR="00987A42" w:rsidRPr="00584E07" w:rsidRDefault="001E3D80" w:rsidP="00987A42">
      <w:pPr>
        <w:pStyle w:val="Heading3"/>
        <w:rPr>
          <w:lang w:val="en-GB"/>
        </w:rPr>
      </w:pPr>
      <w:r w:rsidRPr="001E3D80">
        <w:rPr>
          <w:lang w:val="en-GB"/>
        </w:rPr>
        <w:t>Did your household receive income support during your school years</w:t>
      </w:r>
      <w:r w:rsidR="00D83977" w:rsidRPr="00584E07">
        <w:rPr>
          <w:lang w:val="en-GB"/>
        </w:rPr>
        <w:t>?</w:t>
      </w:r>
    </w:p>
    <w:p w14:paraId="4CD76996" w14:textId="77777777" w:rsidR="001E3D80" w:rsidRPr="00584E07" w:rsidRDefault="001E3D80" w:rsidP="001E3D8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7EFA6EC3" w14:textId="77777777" w:rsidR="001E3D80" w:rsidRPr="00584E07" w:rsidRDefault="001E3D80" w:rsidP="001E3D8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687835C9" w14:textId="77777777" w:rsidR="001E3D80" w:rsidRPr="00584E07" w:rsidRDefault="001E3D80" w:rsidP="001E3D8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r>
      <w:r>
        <w:rPr>
          <w:lang w:val="en-GB"/>
        </w:rPr>
        <w:t>Not applicable</w:t>
      </w:r>
    </w:p>
    <w:p w14:paraId="66B43F1A" w14:textId="77777777" w:rsidR="001E3D80" w:rsidRPr="00584E07" w:rsidRDefault="001E3D80" w:rsidP="001E3D80">
      <w:pPr>
        <w:pStyle w:val="List"/>
        <w:rPr>
          <w:lang w:val="en-GB"/>
        </w:rPr>
      </w:pPr>
      <w:r w:rsidRPr="00584E07">
        <w:rPr>
          <w:lang w:val="en-GB"/>
        </w:rPr>
        <w:fldChar w:fldCharType="begin">
          <w:ffData>
            <w:name w:val="Check40"/>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14D2DD88" w14:textId="539F50B1" w:rsidR="00D83977" w:rsidRPr="00584E07" w:rsidRDefault="001E3D80" w:rsidP="00D83977">
      <w:pPr>
        <w:pStyle w:val="Heading3"/>
        <w:rPr>
          <w:lang w:val="en-GB"/>
        </w:rPr>
      </w:pPr>
      <w:r w:rsidRPr="001E3D80">
        <w:rPr>
          <w:lang w:val="en-GB"/>
        </w:rPr>
        <w:lastRenderedPageBreak/>
        <w:t>At any point, between the ages of 0 and 18 years, were you in care or looked after by a local authority for at least 3 months</w:t>
      </w:r>
      <w:r w:rsidR="00D83977" w:rsidRPr="00584E07">
        <w:rPr>
          <w:lang w:val="en-GB"/>
        </w:rPr>
        <w:t>?</w:t>
      </w:r>
    </w:p>
    <w:p w14:paraId="63475244" w14:textId="77777777" w:rsidR="001E3D80" w:rsidRPr="00584E07" w:rsidRDefault="001E3D80" w:rsidP="001E3D8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422BF6DC" w14:textId="77777777" w:rsidR="001E3D80" w:rsidRPr="00584E07" w:rsidRDefault="001E3D80" w:rsidP="001E3D8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2BAA2EF0" w14:textId="77777777" w:rsidR="001E3D80" w:rsidRPr="00584E07" w:rsidRDefault="001E3D80" w:rsidP="001E3D8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02A58650" w14:textId="641D8E1E" w:rsidR="00D83977" w:rsidRPr="00584E07" w:rsidRDefault="001E3D80" w:rsidP="00F16872">
      <w:pPr>
        <w:pStyle w:val="Heading3"/>
        <w:rPr>
          <w:lang w:val="en-GB"/>
        </w:rPr>
      </w:pPr>
      <w:r w:rsidRPr="001E3D80">
        <w:rPr>
          <w:lang w:val="en-GB"/>
        </w:rPr>
        <w:t>At any point, between the ages of 0 to 19 years, did your relationship with your family breakdown to the point where you were estranged from and lived apart from them for at least 6 months</w:t>
      </w:r>
      <w:r w:rsidR="00F16872" w:rsidRPr="00584E07">
        <w:rPr>
          <w:lang w:val="en-GB"/>
        </w:rPr>
        <w:t>? </w:t>
      </w:r>
    </w:p>
    <w:p w14:paraId="68CE5810" w14:textId="1D4A1F4F" w:rsidR="00F16872" w:rsidRPr="00584E07" w:rsidRDefault="00F16872" w:rsidP="00F16872">
      <w:pPr>
        <w:pStyle w:val="List"/>
        <w:rPr>
          <w:lang w:val="en-GB"/>
        </w:rPr>
      </w:pPr>
      <w:r w:rsidRPr="00584E07">
        <w:rPr>
          <w:lang w:val="en-GB"/>
        </w:rPr>
        <w:fldChar w:fldCharType="begin">
          <w:ffData>
            <w:name w:val="Check85"/>
            <w:enabled/>
            <w:calcOnExit w:val="0"/>
            <w:checkBox>
              <w:sizeAuto/>
              <w:default w:val="0"/>
            </w:checkBox>
          </w:ffData>
        </w:fldChar>
      </w:r>
      <w:bookmarkStart w:id="7" w:name="Check85"/>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7"/>
      <w:r w:rsidR="002A60C5" w:rsidRPr="00584E07">
        <w:rPr>
          <w:lang w:val="en-GB"/>
        </w:rPr>
        <w:tab/>
      </w:r>
      <w:r w:rsidRPr="00584E07">
        <w:rPr>
          <w:lang w:val="en-GB"/>
        </w:rPr>
        <w:t>Yes</w:t>
      </w:r>
    </w:p>
    <w:p w14:paraId="4F154284" w14:textId="29F9FBA3" w:rsidR="00F16872" w:rsidRPr="00584E07" w:rsidRDefault="00F16872" w:rsidP="00F16872">
      <w:pPr>
        <w:pStyle w:val="List"/>
        <w:rPr>
          <w:lang w:val="en-GB"/>
        </w:rPr>
      </w:pPr>
      <w:r w:rsidRPr="00584E07">
        <w:rPr>
          <w:lang w:val="en-GB"/>
        </w:rPr>
        <w:fldChar w:fldCharType="begin">
          <w:ffData>
            <w:name w:val="Check86"/>
            <w:enabled/>
            <w:calcOnExit w:val="0"/>
            <w:checkBox>
              <w:sizeAuto/>
              <w:default w:val="0"/>
            </w:checkBox>
          </w:ffData>
        </w:fldChar>
      </w:r>
      <w:bookmarkStart w:id="8" w:name="Check86"/>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8"/>
      <w:r w:rsidR="002A60C5" w:rsidRPr="00584E07">
        <w:rPr>
          <w:lang w:val="en-GB"/>
        </w:rPr>
        <w:tab/>
      </w:r>
      <w:r w:rsidRPr="00584E07">
        <w:rPr>
          <w:lang w:val="en-GB"/>
        </w:rPr>
        <w:t>No</w:t>
      </w:r>
    </w:p>
    <w:p w14:paraId="7DA5A096" w14:textId="33CAA8F6" w:rsidR="00F16872" w:rsidRPr="00584E07" w:rsidRDefault="00F16872" w:rsidP="00F16872">
      <w:pPr>
        <w:pStyle w:val="List"/>
        <w:rPr>
          <w:lang w:val="en-GB"/>
        </w:rPr>
      </w:pPr>
      <w:r w:rsidRPr="00584E07">
        <w:rPr>
          <w:lang w:val="en-GB"/>
        </w:rPr>
        <w:fldChar w:fldCharType="begin">
          <w:ffData>
            <w:name w:val="Check87"/>
            <w:enabled/>
            <w:calcOnExit w:val="0"/>
            <w:checkBox>
              <w:sizeAuto/>
              <w:default w:val="0"/>
            </w:checkBox>
          </w:ffData>
        </w:fldChar>
      </w:r>
      <w:bookmarkStart w:id="9" w:name="Check87"/>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9"/>
      <w:r w:rsidR="002A60C5" w:rsidRPr="00584E07">
        <w:rPr>
          <w:lang w:val="en-GB"/>
        </w:rPr>
        <w:tab/>
      </w:r>
      <w:r w:rsidRPr="00584E07">
        <w:rPr>
          <w:lang w:val="en-GB"/>
        </w:rPr>
        <w:t>Prefer not to say</w:t>
      </w:r>
    </w:p>
    <w:p w14:paraId="440CB2A6" w14:textId="5B361DC7" w:rsidR="00D83977" w:rsidRDefault="001E3D80" w:rsidP="00F16872">
      <w:pPr>
        <w:pStyle w:val="Heading3"/>
        <w:rPr>
          <w:lang w:val="en-GB"/>
        </w:rPr>
      </w:pPr>
      <w:r w:rsidRPr="001E3D80">
        <w:rPr>
          <w:lang w:val="en-GB"/>
        </w:rPr>
        <w:t>Did you have caring responsibilities for a parent, child or other relative for a year or more, between the ages of 11 and 19</w:t>
      </w:r>
      <w:r w:rsidR="00F16872" w:rsidRPr="00584E07">
        <w:rPr>
          <w:lang w:val="en-GB"/>
        </w:rPr>
        <w:t>?</w:t>
      </w:r>
    </w:p>
    <w:p w14:paraId="4621489D" w14:textId="0A733310" w:rsidR="001E3D80" w:rsidRPr="001E3D80" w:rsidRDefault="001E3D80" w:rsidP="001E3D80">
      <w:pPr>
        <w:rPr>
          <w:lang w:val="en-GB"/>
        </w:rPr>
      </w:pPr>
      <w:r w:rsidRPr="001E3D80">
        <w:rPr>
          <w:lang w:val="en-GB"/>
        </w:rPr>
        <w:t>Caring responsibilities include providing care to an individual with additional needs in relation to e.g. disability, physical or mental illness, drug or alcohol problems.</w:t>
      </w:r>
    </w:p>
    <w:p w14:paraId="3BCE182F" w14:textId="77777777" w:rsidR="001E3D80" w:rsidRPr="00584E07" w:rsidRDefault="001E3D80" w:rsidP="001E3D8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6C828C20" w14:textId="77777777" w:rsidR="001E3D80" w:rsidRPr="00584E07" w:rsidRDefault="001E3D80" w:rsidP="001E3D8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6746ABA6" w14:textId="77777777" w:rsidR="001E3D80" w:rsidRPr="00584E07" w:rsidRDefault="001E3D80" w:rsidP="001E3D8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12D11981" w14:textId="1C3B9DEE" w:rsidR="00F16872" w:rsidRDefault="00E835ED" w:rsidP="00F16872">
      <w:pPr>
        <w:pStyle w:val="Heading3"/>
        <w:rPr>
          <w:lang w:val="en-GB"/>
        </w:rPr>
      </w:pPr>
      <w:r w:rsidRPr="00E835ED">
        <w:rPr>
          <w:lang w:val="en-GB"/>
        </w:rPr>
        <w:t>Have you been recognised as a refugee by the UK government or have you been granted Humanitarian Protection by the UK government</w:t>
      </w:r>
      <w:r w:rsidR="001E3D80">
        <w:rPr>
          <w:lang w:val="en-GB"/>
        </w:rPr>
        <w:t>?</w:t>
      </w:r>
    </w:p>
    <w:p w14:paraId="716B63A1" w14:textId="77777777" w:rsidR="00E835ED" w:rsidRPr="00584E07" w:rsidRDefault="00E835ED" w:rsidP="00E835ED">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3FDA0003" w14:textId="77777777" w:rsidR="00E835ED" w:rsidRPr="00584E07" w:rsidRDefault="00E835ED" w:rsidP="00E835ED">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293F5BEB" w14:textId="77777777" w:rsidR="00E835ED" w:rsidRPr="00584E07" w:rsidRDefault="00E835ED" w:rsidP="00E835ED">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27DAB818" w14:textId="1F8FBE76" w:rsidR="00F16872" w:rsidRDefault="00E835ED" w:rsidP="00F16872">
      <w:pPr>
        <w:pStyle w:val="Heading3"/>
        <w:rPr>
          <w:lang w:val="en-GB"/>
        </w:rPr>
      </w:pPr>
      <w:r w:rsidRPr="00E835ED">
        <w:rPr>
          <w:lang w:val="en-GB"/>
        </w:rPr>
        <w:t>Did you receive an undergraduate degree offer requiring lower results for A Levels/Highers (or other equivalent school qualifications)</w:t>
      </w:r>
      <w:r w:rsidR="00F16872" w:rsidRPr="00584E07">
        <w:rPr>
          <w:lang w:val="en-GB"/>
        </w:rPr>
        <w:t>?</w:t>
      </w:r>
    </w:p>
    <w:p w14:paraId="1BDB678D" w14:textId="5F79DA5C" w:rsidR="001E3D80" w:rsidRPr="001E3D80" w:rsidRDefault="00E835ED" w:rsidP="001E3D80">
      <w:pPr>
        <w:rPr>
          <w:lang w:val="en-GB"/>
        </w:rPr>
      </w:pPr>
      <w:r w:rsidRPr="00E835ED">
        <w:rPr>
          <w:lang w:val="en-GB"/>
        </w:rPr>
        <w:t>This is usually something you would have applied and been accepted for through a University Access scheme, alongside your application for your undergraduate degree. These schemes are aimed at widening participation in higher education for people from disadvantaged backgrounds</w:t>
      </w:r>
      <w:r w:rsidR="001E3D80" w:rsidRPr="001E3D80">
        <w:rPr>
          <w:lang w:val="en-GB"/>
        </w:rPr>
        <w:t>.</w:t>
      </w:r>
    </w:p>
    <w:p w14:paraId="310A3FFF" w14:textId="77777777" w:rsidR="00E835ED" w:rsidRPr="00584E07" w:rsidRDefault="00E835ED" w:rsidP="00E835ED">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7145EBAE" w14:textId="77777777" w:rsidR="00E835ED" w:rsidRPr="00584E07" w:rsidRDefault="00E835ED" w:rsidP="00E835ED">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226F6E72" w14:textId="77777777" w:rsidR="00E835ED" w:rsidRPr="00584E07" w:rsidRDefault="00E835ED" w:rsidP="00E835ED">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49EABA38" w14:textId="70B45A90" w:rsidR="00F16872" w:rsidRDefault="00E835ED" w:rsidP="002A60C5">
      <w:pPr>
        <w:pStyle w:val="Heading3"/>
        <w:rPr>
          <w:lang w:val="en-GB"/>
        </w:rPr>
      </w:pPr>
      <w:r w:rsidRPr="00E835ED">
        <w:rPr>
          <w:lang w:val="en-GB"/>
        </w:rPr>
        <w:lastRenderedPageBreak/>
        <w:t>Did you receive funding for your undergraduate studies which you are not expected to pay back and which was only available to people from a disadvantaged background</w:t>
      </w:r>
      <w:r w:rsidR="002A60C5" w:rsidRPr="00584E07">
        <w:rPr>
          <w:lang w:val="en-GB"/>
        </w:rPr>
        <w:t>?</w:t>
      </w:r>
    </w:p>
    <w:p w14:paraId="1AB24547" w14:textId="0AC8A9B5" w:rsidR="001E3D80" w:rsidRPr="001E3D80" w:rsidRDefault="00E835ED" w:rsidP="001E3D80">
      <w:pPr>
        <w:rPr>
          <w:lang w:val="en-GB"/>
        </w:rPr>
      </w:pPr>
      <w:r w:rsidRPr="00E835ED">
        <w:rPr>
          <w:lang w:val="en-GB"/>
        </w:rPr>
        <w:t>An example of this would be a bursary for students from low income families</w:t>
      </w:r>
      <w:r>
        <w:rPr>
          <w:lang w:val="en-GB"/>
        </w:rPr>
        <w:t>.</w:t>
      </w:r>
      <w:r w:rsidRPr="00E835ED">
        <w:rPr>
          <w:lang w:val="en-GB"/>
        </w:rPr>
        <w:t xml:space="preserve"> </w:t>
      </w:r>
      <w:r>
        <w:rPr>
          <w:lang w:val="en-GB"/>
        </w:rPr>
        <w:t xml:space="preserve">This </w:t>
      </w:r>
      <w:r w:rsidRPr="00E835ED">
        <w:rPr>
          <w:lang w:val="en-GB"/>
        </w:rPr>
        <w:t xml:space="preserve">question is </w:t>
      </w:r>
      <w:r>
        <w:rPr>
          <w:rStyle w:val="Strong"/>
          <w:lang w:val="en-GB"/>
        </w:rPr>
        <w:t>not</w:t>
      </w:r>
      <w:r w:rsidRPr="00E835ED">
        <w:rPr>
          <w:lang w:val="en-GB"/>
        </w:rPr>
        <w:t xml:space="preserve"> about Student Loans.</w:t>
      </w:r>
    </w:p>
    <w:p w14:paraId="48182918" w14:textId="2D6E7BBD" w:rsidR="002A60C5" w:rsidRPr="00584E07" w:rsidRDefault="002A60C5" w:rsidP="002A60C5">
      <w:pPr>
        <w:pStyle w:val="List"/>
        <w:rPr>
          <w:lang w:val="en-GB"/>
        </w:rPr>
      </w:pPr>
      <w:r w:rsidRPr="00584E07">
        <w:rPr>
          <w:lang w:val="en-GB"/>
        </w:rPr>
        <w:fldChar w:fldCharType="begin">
          <w:ffData>
            <w:name w:val="Check44"/>
            <w:enabled/>
            <w:calcOnExit w:val="0"/>
            <w:checkBox>
              <w:sizeAuto/>
              <w:default w:val="0"/>
            </w:checkBox>
          </w:ffData>
        </w:fldChar>
      </w:r>
      <w:bookmarkStart w:id="10" w:name="Check44"/>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10"/>
      <w:r w:rsidRPr="00584E07">
        <w:rPr>
          <w:lang w:val="en-GB"/>
        </w:rPr>
        <w:tab/>
        <w:t>No</w:t>
      </w:r>
    </w:p>
    <w:p w14:paraId="61ED4ABE" w14:textId="4574ADB4" w:rsidR="002A60C5" w:rsidRPr="00584E07" w:rsidRDefault="002A60C5" w:rsidP="002A60C5">
      <w:pPr>
        <w:pStyle w:val="List"/>
        <w:rPr>
          <w:lang w:val="en-GB"/>
        </w:rPr>
      </w:pPr>
      <w:r w:rsidRPr="00584E07">
        <w:rPr>
          <w:lang w:val="en-GB"/>
        </w:rPr>
        <w:fldChar w:fldCharType="begin">
          <w:ffData>
            <w:name w:val="Check45"/>
            <w:enabled/>
            <w:calcOnExit w:val="0"/>
            <w:checkBox>
              <w:sizeAuto/>
              <w:default w:val="0"/>
            </w:checkBox>
          </w:ffData>
        </w:fldChar>
      </w:r>
      <w:bookmarkStart w:id="11" w:name="Check45"/>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11"/>
      <w:r w:rsidRPr="00584E07">
        <w:rPr>
          <w:lang w:val="en-GB"/>
        </w:rPr>
        <w:tab/>
        <w:t>Yes</w:t>
      </w:r>
    </w:p>
    <w:p w14:paraId="675950BC" w14:textId="69128AC7" w:rsidR="002A60C5" w:rsidRPr="00584E07" w:rsidRDefault="002A60C5" w:rsidP="002A60C5">
      <w:pPr>
        <w:pStyle w:val="List"/>
        <w:rPr>
          <w:lang w:val="en-GB"/>
        </w:rPr>
      </w:pPr>
      <w:r w:rsidRPr="00584E07">
        <w:rPr>
          <w:lang w:val="en-GB"/>
        </w:rPr>
        <w:fldChar w:fldCharType="begin">
          <w:ffData>
            <w:name w:val="Check46"/>
            <w:enabled/>
            <w:calcOnExit w:val="0"/>
            <w:checkBox>
              <w:sizeAuto/>
              <w:default w:val="0"/>
            </w:checkBox>
          </w:ffData>
        </w:fldChar>
      </w:r>
      <w:bookmarkStart w:id="12" w:name="Check46"/>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bookmarkEnd w:id="12"/>
      <w:r w:rsidRPr="00584E07">
        <w:rPr>
          <w:lang w:val="en-GB"/>
        </w:rPr>
        <w:tab/>
        <w:t>Prefer not to say</w:t>
      </w:r>
    </w:p>
    <w:p w14:paraId="6A11BBC1" w14:textId="4D7AD4B1" w:rsidR="001E3D80" w:rsidRDefault="00E835ED" w:rsidP="00BD6675">
      <w:pPr>
        <w:pStyle w:val="Heading3"/>
        <w:rPr>
          <w:lang w:val="en-GB"/>
        </w:rPr>
      </w:pPr>
      <w:r w:rsidRPr="00E835ED">
        <w:rPr>
          <w:lang w:val="en-GB"/>
        </w:rPr>
        <w:t>Did you receive funding for postgraduate studies which you are not expected to pay back and which was only available to people from a disadvantaged background</w:t>
      </w:r>
      <w:r w:rsidR="00BD6675" w:rsidRPr="00584E07">
        <w:rPr>
          <w:lang w:val="en-GB"/>
        </w:rPr>
        <w:t>?</w:t>
      </w:r>
    </w:p>
    <w:p w14:paraId="5D002220" w14:textId="1B906678" w:rsidR="002A60C5" w:rsidRPr="00584E07" w:rsidRDefault="00E835ED" w:rsidP="001E3D80">
      <w:pPr>
        <w:rPr>
          <w:lang w:val="en-GB"/>
        </w:rPr>
      </w:pPr>
      <w:r w:rsidRPr="00E835ED">
        <w:rPr>
          <w:lang w:val="en-GB"/>
        </w:rPr>
        <w:t>An example of this would be a bursary for students from low income families. If you studied for a PhD which had a bursary attached to it please answer “no”. If you have not studied at postgraduate level please answer “not applicable”</w:t>
      </w:r>
      <w:r>
        <w:rPr>
          <w:lang w:val="en-GB"/>
        </w:rPr>
        <w:t xml:space="preserve">. This </w:t>
      </w:r>
      <w:r w:rsidRPr="00E835ED">
        <w:rPr>
          <w:lang w:val="en-GB"/>
        </w:rPr>
        <w:t xml:space="preserve">question is </w:t>
      </w:r>
      <w:r>
        <w:rPr>
          <w:rStyle w:val="Strong"/>
          <w:lang w:val="en-GB"/>
        </w:rPr>
        <w:t>not</w:t>
      </w:r>
      <w:r w:rsidRPr="00E835ED">
        <w:rPr>
          <w:lang w:val="en-GB"/>
        </w:rPr>
        <w:t xml:space="preserve"> about Student Loans.</w:t>
      </w:r>
      <w:r w:rsidR="00BD6675" w:rsidRPr="00584E07">
        <w:rPr>
          <w:lang w:val="en-GB"/>
        </w:rPr>
        <w:t> </w:t>
      </w:r>
    </w:p>
    <w:p w14:paraId="0831CBE7" w14:textId="77777777" w:rsidR="00E835ED" w:rsidRPr="00584E07" w:rsidRDefault="00E835ED" w:rsidP="00E835ED">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Yes</w:t>
      </w:r>
    </w:p>
    <w:p w14:paraId="79681C9B" w14:textId="77777777" w:rsidR="00E835ED" w:rsidRPr="00584E07" w:rsidRDefault="00E835ED" w:rsidP="00E835ED">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No</w:t>
      </w:r>
    </w:p>
    <w:p w14:paraId="2A1E4F49" w14:textId="77777777" w:rsidR="00E835ED" w:rsidRPr="00584E07" w:rsidRDefault="00E835ED" w:rsidP="00E835ED">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r>
      <w:r>
        <w:rPr>
          <w:lang w:val="en-GB"/>
        </w:rPr>
        <w:t>Not applicable</w:t>
      </w:r>
    </w:p>
    <w:p w14:paraId="67D4696D" w14:textId="77777777" w:rsidR="00E835ED" w:rsidRPr="00584E07" w:rsidRDefault="00E835ED" w:rsidP="00E835ED">
      <w:pPr>
        <w:pStyle w:val="List"/>
        <w:rPr>
          <w:lang w:val="en-GB"/>
        </w:rPr>
      </w:pPr>
      <w:r w:rsidRPr="00584E07">
        <w:rPr>
          <w:lang w:val="en-GB"/>
        </w:rPr>
        <w:fldChar w:fldCharType="begin">
          <w:ffData>
            <w:name w:val="Check40"/>
            <w:enabled/>
            <w:calcOnExit w:val="0"/>
            <w:checkBox>
              <w:sizeAuto/>
              <w:default w:val="0"/>
            </w:checkBox>
          </w:ffData>
        </w:fldChar>
      </w:r>
      <w:r w:rsidRPr="00584E07">
        <w:rPr>
          <w:lang w:val="en-GB"/>
        </w:rPr>
        <w:instrText xml:space="preserve"> FORMCHECKBOX </w:instrText>
      </w:r>
      <w:r w:rsidR="00B85220">
        <w:rPr>
          <w:lang w:val="en-GB"/>
        </w:rPr>
      </w:r>
      <w:r w:rsidR="00B85220">
        <w:rPr>
          <w:lang w:val="en-GB"/>
        </w:rPr>
        <w:fldChar w:fldCharType="separate"/>
      </w:r>
      <w:r w:rsidRPr="00584E07">
        <w:rPr>
          <w:lang w:val="en-GB"/>
        </w:rPr>
        <w:fldChar w:fldCharType="end"/>
      </w:r>
      <w:r w:rsidRPr="00584E07">
        <w:rPr>
          <w:lang w:val="en-GB"/>
        </w:rPr>
        <w:tab/>
        <w:t>Prefer not to say</w:t>
      </w:r>
    </w:p>
    <w:p w14:paraId="42A052D1" w14:textId="592A34F5" w:rsidR="002A60C5" w:rsidRDefault="007C6074" w:rsidP="006E79C2">
      <w:pPr>
        <w:pStyle w:val="Heading3"/>
        <w:rPr>
          <w:lang w:val="en-GB"/>
        </w:rPr>
      </w:pPr>
      <w:r w:rsidRPr="007C6074">
        <w:rPr>
          <w:lang w:val="en-GB"/>
        </w:rPr>
        <w:t>When you were age 17, what was your home UK postcode</w:t>
      </w:r>
      <w:r w:rsidR="001E3D80">
        <w:rPr>
          <w:lang w:val="en-GB"/>
        </w:rPr>
        <w:t>?</w:t>
      </w:r>
    </w:p>
    <w:p w14:paraId="12CC4ED2" w14:textId="17FA6469" w:rsidR="001E3D80" w:rsidRPr="001E3D80" w:rsidRDefault="007C6074" w:rsidP="001E3D80">
      <w:pPr>
        <w:rPr>
          <w:lang w:val="en-GB"/>
        </w:rPr>
      </w:pPr>
      <w:r w:rsidRPr="007C6074">
        <w:rPr>
          <w:lang w:val="en-GB"/>
        </w:rPr>
        <w:t>Please give the full postcode e.g. AN1 1AN. If you prefer not to say or this question is not appropriate for you, e.g. you did not grow up in the UK, please enter</w:t>
      </w:r>
      <w:r>
        <w:rPr>
          <w:lang w:val="en-GB"/>
        </w:rPr>
        <w:t xml:space="preserve"> N/A (for Not Applicable)</w:t>
      </w:r>
      <w:r w:rsidR="001E3D80" w:rsidRPr="001E3D80">
        <w:rPr>
          <w:lang w:val="en-GB"/>
        </w:rPr>
        <w:t>.</w:t>
      </w:r>
    </w:p>
    <w:p w14:paraId="4E3E5F47" w14:textId="186C76DE" w:rsidR="006E79C2" w:rsidRPr="00584E07" w:rsidRDefault="006E79C2" w:rsidP="007C6074">
      <w:pPr>
        <w:pStyle w:val="List2"/>
        <w:ind w:left="0" w:firstLine="0"/>
        <w:rPr>
          <w:lang w:val="en-GB"/>
        </w:rPr>
      </w:pP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sectPr w:rsidR="006E79C2" w:rsidRPr="00584E07" w:rsidSect="006351C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82B00" w14:textId="77777777" w:rsidR="00B85220" w:rsidRDefault="00B85220" w:rsidP="00C6554A">
      <w:pPr>
        <w:spacing w:before="0" w:after="0" w:line="240" w:lineRule="auto"/>
      </w:pPr>
      <w:r>
        <w:separator/>
      </w:r>
    </w:p>
  </w:endnote>
  <w:endnote w:type="continuationSeparator" w:id="0">
    <w:p w14:paraId="75F29DA3" w14:textId="77777777" w:rsidR="00B85220" w:rsidRDefault="00B85220"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7028" w14:textId="12F80476" w:rsidR="006E79C2" w:rsidRDefault="006E79C2" w:rsidP="005146DA">
    <w:pPr>
      <w:pStyle w:val="Footer"/>
      <w:tabs>
        <w:tab w:val="left" w:pos="7938"/>
      </w:tabs>
    </w:pPr>
    <w:r>
      <w:t xml:space="preserve">SAMPLE </w:t>
    </w:r>
    <w:r w:rsidR="001E3D80">
      <w:t>CONTEXTUAL ADMISSIONS FORM – 27</w:t>
    </w:r>
    <w:r>
      <w:t>/06/2025</w:t>
    </w:r>
    <w:r>
      <w:tab/>
      <w:t xml:space="preserve">Page </w:t>
    </w:r>
    <w:r>
      <w:fldChar w:fldCharType="begin"/>
    </w:r>
    <w:r>
      <w:instrText xml:space="preserve"> PAGE  \* Arabic  \* MERGEFORMAT </w:instrText>
    </w:r>
    <w:r>
      <w:fldChar w:fldCharType="separate"/>
    </w:r>
    <w:r w:rsidR="00E8720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6FA6" w14:textId="77777777" w:rsidR="00B85220" w:rsidRDefault="00B85220" w:rsidP="00C6554A">
      <w:pPr>
        <w:spacing w:before="0" w:after="0" w:line="240" w:lineRule="auto"/>
      </w:pPr>
      <w:r>
        <w:separator/>
      </w:r>
    </w:p>
  </w:footnote>
  <w:footnote w:type="continuationSeparator" w:id="0">
    <w:p w14:paraId="4583927E" w14:textId="77777777" w:rsidR="00B85220" w:rsidRDefault="00B85220"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DC12" w14:textId="40D70CF1" w:rsidR="005A5210" w:rsidRDefault="00B85220">
    <w:pPr>
      <w:pStyle w:val="Header"/>
    </w:pPr>
    <w:r>
      <w:rPr>
        <w:noProof/>
      </w:rPr>
      <w:pict w14:anchorId="1A54C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4" o:spid="_x0000_s2050" type="#_x0000_t136" style="position:absolute;margin-left:0;margin-top:0;width:591.25pt;height:45.05pt;rotation:315;z-index:-251655168;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B6D" w14:textId="06353A64" w:rsidR="005A5210" w:rsidRDefault="00B85220">
    <w:pPr>
      <w:pStyle w:val="Header"/>
    </w:pPr>
    <w:r>
      <w:rPr>
        <w:noProof/>
      </w:rPr>
      <w:pict w14:anchorId="3384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5" o:spid="_x0000_s2051" type="#_x0000_t136" style="position:absolute;margin-left:0;margin-top:0;width:591.25pt;height:45.05pt;rotation:315;z-index:-251653120;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6CB0" w14:textId="46C607BE" w:rsidR="005A5210" w:rsidRDefault="00B85220">
    <w:pPr>
      <w:pStyle w:val="Header"/>
    </w:pPr>
    <w:r>
      <w:rPr>
        <w:noProof/>
      </w:rPr>
      <w:pict w14:anchorId="41C89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3" o:spid="_x0000_s2049" type="#_x0000_t136" style="position:absolute;margin-left:0;margin-top:0;width:591.25pt;height:45.05pt;rotation:315;z-index:-251657216;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4ADC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CB5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C21E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326C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CC50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1ED0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28DE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6EB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CA1558"/>
    <w:lvl w:ilvl="0">
      <w:start w:val="1"/>
      <w:numFmt w:val="bullet"/>
      <w:lvlText w:val=""/>
      <w:lvlJc w:val="left"/>
      <w:pPr>
        <w:ind w:left="720" w:hanging="360"/>
      </w:pPr>
      <w:rPr>
        <w:rFonts w:ascii="Symbol" w:hAnsi="Symbol"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D41B54"/>
    <w:multiLevelType w:val="hybridMultilevel"/>
    <w:tmpl w:val="CD84F43A"/>
    <w:lvl w:ilvl="0" w:tplc="DAB4BB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C"/>
    <w:rsid w:val="0006278A"/>
    <w:rsid w:val="00063D39"/>
    <w:rsid w:val="00065DD2"/>
    <w:rsid w:val="000966DC"/>
    <w:rsid w:val="000F4196"/>
    <w:rsid w:val="001B3921"/>
    <w:rsid w:val="001D668D"/>
    <w:rsid w:val="001E3D80"/>
    <w:rsid w:val="002554CD"/>
    <w:rsid w:val="0026278B"/>
    <w:rsid w:val="00263939"/>
    <w:rsid w:val="00272A9E"/>
    <w:rsid w:val="00293B83"/>
    <w:rsid w:val="002A60C5"/>
    <w:rsid w:val="002B4294"/>
    <w:rsid w:val="002D12C0"/>
    <w:rsid w:val="002E004D"/>
    <w:rsid w:val="002F2155"/>
    <w:rsid w:val="00333D0D"/>
    <w:rsid w:val="00341EB2"/>
    <w:rsid w:val="003D2C31"/>
    <w:rsid w:val="00410E21"/>
    <w:rsid w:val="00481844"/>
    <w:rsid w:val="004C049F"/>
    <w:rsid w:val="004D6FCE"/>
    <w:rsid w:val="005000E2"/>
    <w:rsid w:val="00504700"/>
    <w:rsid w:val="005146DA"/>
    <w:rsid w:val="0054459A"/>
    <w:rsid w:val="00584E07"/>
    <w:rsid w:val="005A5210"/>
    <w:rsid w:val="005D1E46"/>
    <w:rsid w:val="005D2D41"/>
    <w:rsid w:val="006351C4"/>
    <w:rsid w:val="00671F9B"/>
    <w:rsid w:val="006A3CE7"/>
    <w:rsid w:val="006B68FE"/>
    <w:rsid w:val="006E79C2"/>
    <w:rsid w:val="00762106"/>
    <w:rsid w:val="007C3FA5"/>
    <w:rsid w:val="007C6074"/>
    <w:rsid w:val="00807048"/>
    <w:rsid w:val="0082191C"/>
    <w:rsid w:val="00892AA7"/>
    <w:rsid w:val="008967DC"/>
    <w:rsid w:val="008B1999"/>
    <w:rsid w:val="008B3903"/>
    <w:rsid w:val="008B70F0"/>
    <w:rsid w:val="00983714"/>
    <w:rsid w:val="00986042"/>
    <w:rsid w:val="00987A42"/>
    <w:rsid w:val="009E1F0E"/>
    <w:rsid w:val="00A40309"/>
    <w:rsid w:val="00A65E7F"/>
    <w:rsid w:val="00AD2833"/>
    <w:rsid w:val="00AE45E8"/>
    <w:rsid w:val="00B01D3C"/>
    <w:rsid w:val="00B77239"/>
    <w:rsid w:val="00B85220"/>
    <w:rsid w:val="00BA60EB"/>
    <w:rsid w:val="00BD6675"/>
    <w:rsid w:val="00C42DA1"/>
    <w:rsid w:val="00C56F63"/>
    <w:rsid w:val="00C6554A"/>
    <w:rsid w:val="00D21F07"/>
    <w:rsid w:val="00D254D1"/>
    <w:rsid w:val="00D36FBD"/>
    <w:rsid w:val="00D6420D"/>
    <w:rsid w:val="00D70A78"/>
    <w:rsid w:val="00D83977"/>
    <w:rsid w:val="00D92996"/>
    <w:rsid w:val="00DC1A03"/>
    <w:rsid w:val="00DD5A79"/>
    <w:rsid w:val="00E835ED"/>
    <w:rsid w:val="00E87208"/>
    <w:rsid w:val="00EB2431"/>
    <w:rsid w:val="00ED7C44"/>
    <w:rsid w:val="00F16872"/>
    <w:rsid w:val="00F20DCC"/>
    <w:rsid w:val="00F9632D"/>
    <w:rsid w:val="00FB77E8"/>
    <w:rsid w:val="00FE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5E735"/>
  <w15:chartTrackingRefBased/>
  <w15:docId w15:val="{81FAD26D-7BCE-4AC8-AF9F-DE37374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80"/>
    <w:rPr>
      <w:sz w:val="24"/>
    </w:rPr>
  </w:style>
  <w:style w:type="paragraph" w:styleId="Heading1">
    <w:name w:val="heading 1"/>
    <w:basedOn w:val="Normal"/>
    <w:next w:val="Normal"/>
    <w:link w:val="Heading1Char"/>
    <w:uiPriority w:val="9"/>
    <w:qFormat/>
    <w:rsid w:val="00065DD2"/>
    <w:pPr>
      <w:keepNext/>
      <w:keepLines/>
      <w:spacing w:before="3600" w:after="480"/>
      <w:contextualSpacing/>
      <w:jc w:val="center"/>
      <w:outlineLvl w:val="0"/>
    </w:pPr>
    <w:rPr>
      <w:rFonts w:asciiTheme="majorHAnsi" w:eastAsiaTheme="majorEastAsia" w:hAnsiTheme="majorHAnsi" w:cstheme="majorBidi"/>
      <w:color w:val="140458"/>
      <w:kern w:val="28"/>
      <w:sz w:val="72"/>
    </w:rPr>
  </w:style>
  <w:style w:type="paragraph" w:styleId="Heading2">
    <w:name w:val="heading 2"/>
    <w:basedOn w:val="Normal"/>
    <w:next w:val="Normal"/>
    <w:link w:val="Heading2Char"/>
    <w:uiPriority w:val="9"/>
    <w:unhideWhenUsed/>
    <w:qFormat/>
    <w:rsid w:val="00065DD2"/>
    <w:pPr>
      <w:keepNext/>
      <w:keepLines/>
      <w:pBdr>
        <w:bottom w:val="single" w:sz="4" w:space="1" w:color="A6A6A6" w:themeColor="background1" w:themeShade="A6"/>
      </w:pBdr>
      <w:spacing w:before="600" w:after="240"/>
      <w:contextualSpacing/>
      <w:outlineLvl w:val="1"/>
    </w:pPr>
    <w:rPr>
      <w:rFonts w:asciiTheme="majorHAnsi" w:eastAsiaTheme="majorEastAsia" w:hAnsiTheme="majorHAnsi" w:cstheme="majorBidi"/>
      <w:color w:val="140458"/>
      <w:sz w:val="36"/>
    </w:rPr>
  </w:style>
  <w:style w:type="paragraph" w:styleId="Heading3">
    <w:name w:val="heading 3"/>
    <w:basedOn w:val="Normal"/>
    <w:next w:val="Normal"/>
    <w:link w:val="Heading3Char"/>
    <w:uiPriority w:val="9"/>
    <w:unhideWhenUsed/>
    <w:qFormat/>
    <w:rsid w:val="00987A42"/>
    <w:pPr>
      <w:keepNext/>
      <w:keepLines/>
      <w:spacing w:before="480" w:after="240"/>
      <w:outlineLvl w:val="2"/>
    </w:pPr>
    <w:rPr>
      <w:rFonts w:asciiTheme="majorHAnsi" w:eastAsiaTheme="majorEastAsia" w:hAnsiTheme="majorHAnsi" w:cstheme="majorBidi"/>
      <w:color w:val="140458"/>
      <w:sz w:val="28"/>
      <w:szCs w:val="24"/>
    </w:rPr>
  </w:style>
  <w:style w:type="paragraph" w:styleId="Heading4">
    <w:name w:val="heading 4"/>
    <w:basedOn w:val="Normal"/>
    <w:next w:val="Normal"/>
    <w:link w:val="Heading4Char"/>
    <w:uiPriority w:val="9"/>
    <w:unhideWhenUsed/>
    <w:qFormat/>
    <w:rsid w:val="00983714"/>
    <w:pPr>
      <w:keepNext/>
      <w:keepLines/>
      <w:spacing w:before="40" w:after="0"/>
      <w:outlineLvl w:val="3"/>
    </w:pPr>
    <w:rPr>
      <w:rFonts w:asciiTheme="majorHAnsi" w:eastAsiaTheme="majorEastAsia" w:hAnsiTheme="majorHAnsi" w:cstheme="majorBidi"/>
      <w:i/>
      <w:iCs/>
      <w:color w:val="491347" w:themeColor="accent1" w:themeShade="80"/>
      <w:sz w:val="28"/>
    </w:rPr>
  </w:style>
  <w:style w:type="paragraph" w:styleId="Heading5">
    <w:name w:val="heading 5"/>
    <w:basedOn w:val="Normal"/>
    <w:next w:val="Normal"/>
    <w:link w:val="Heading5Char"/>
    <w:uiPriority w:val="9"/>
    <w:unhideWhenUsed/>
    <w:qFormat/>
    <w:rsid w:val="00983714"/>
    <w:pPr>
      <w:keepNext/>
      <w:keepLines/>
      <w:spacing w:before="40" w:after="0"/>
      <w:outlineLvl w:val="4"/>
    </w:pPr>
    <w:rPr>
      <w:rFonts w:asciiTheme="majorHAnsi" w:eastAsiaTheme="majorEastAsia" w:hAnsiTheme="majorHAnsi" w:cstheme="majorBidi"/>
      <w:color w:val="491347" w:themeColor="accent1" w:themeShade="80"/>
      <w:sz w:val="28"/>
    </w:rPr>
  </w:style>
  <w:style w:type="paragraph" w:styleId="Heading6">
    <w:name w:val="heading 6"/>
    <w:basedOn w:val="Normal"/>
    <w:next w:val="Normal"/>
    <w:link w:val="Heading6Char"/>
    <w:uiPriority w:val="9"/>
    <w:unhideWhenUsed/>
    <w:qFormat/>
    <w:rsid w:val="002554CD"/>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DD2"/>
    <w:rPr>
      <w:rFonts w:asciiTheme="majorHAnsi" w:eastAsiaTheme="majorEastAsia" w:hAnsiTheme="majorHAnsi" w:cstheme="majorBidi"/>
      <w:color w:val="140458"/>
      <w:kern w:val="28"/>
      <w:sz w:val="72"/>
    </w:rPr>
  </w:style>
  <w:style w:type="character" w:customStyle="1" w:styleId="Heading2Char">
    <w:name w:val="Heading 2 Char"/>
    <w:basedOn w:val="DefaultParagraphFont"/>
    <w:link w:val="Heading2"/>
    <w:uiPriority w:val="9"/>
    <w:rsid w:val="00065DD2"/>
    <w:rPr>
      <w:rFonts w:asciiTheme="majorHAnsi" w:eastAsiaTheme="majorEastAsia" w:hAnsiTheme="majorHAnsi" w:cstheme="majorBidi"/>
      <w:color w:val="140458"/>
      <w:sz w:val="36"/>
    </w:rPr>
  </w:style>
  <w:style w:type="paragraph" w:customStyle="1" w:styleId="ContactInfo">
    <w:name w:val="Contact Info"/>
    <w:basedOn w:val="Normal"/>
    <w:uiPriority w:val="99"/>
    <w:qFormat/>
    <w:rsid w:val="00C6554A"/>
    <w:pPr>
      <w:spacing w:before="0" w:after="0"/>
      <w:jc w:val="center"/>
    </w:pPr>
  </w:style>
  <w:style w:type="paragraph" w:styleId="ListBullet">
    <w:name w:val="List Bullet"/>
    <w:basedOn w:val="ListParagraph"/>
    <w:uiPriority w:val="10"/>
    <w:unhideWhenUsed/>
    <w:qFormat/>
    <w:rsid w:val="00BA60EB"/>
    <w:pPr>
      <w:numPr>
        <w:numId w:val="16"/>
      </w:numPr>
      <w:tabs>
        <w:tab w:val="left" w:pos="284"/>
      </w:tabs>
      <w:ind w:left="284" w:hanging="284"/>
    </w:pPr>
  </w:style>
  <w:style w:type="paragraph" w:styleId="Title">
    <w:name w:val="Title"/>
    <w:basedOn w:val="Normal"/>
    <w:link w:val="TitleChar"/>
    <w:uiPriority w:val="2"/>
    <w:unhideWhenUsed/>
    <w:qFormat/>
    <w:rsid w:val="00D70A78"/>
    <w:pPr>
      <w:spacing w:before="720" w:after="480" w:line="240" w:lineRule="auto"/>
      <w:contextualSpacing/>
      <w:jc w:val="center"/>
    </w:pPr>
    <w:rPr>
      <w:rFonts w:asciiTheme="majorHAnsi" w:eastAsiaTheme="majorEastAsia" w:hAnsiTheme="majorHAnsi" w:cstheme="majorBidi"/>
      <w:color w:val="491347" w:themeColor="accent1" w:themeShade="80"/>
      <w:kern w:val="28"/>
      <w:sz w:val="72"/>
    </w:rPr>
  </w:style>
  <w:style w:type="character" w:customStyle="1" w:styleId="TitleChar">
    <w:name w:val="Title Char"/>
    <w:basedOn w:val="DefaultParagraphFont"/>
    <w:link w:val="Title"/>
    <w:uiPriority w:val="2"/>
    <w:rsid w:val="00D70A78"/>
    <w:rPr>
      <w:rFonts w:asciiTheme="majorHAnsi" w:eastAsiaTheme="majorEastAsia" w:hAnsiTheme="majorHAnsi" w:cstheme="majorBidi"/>
      <w:color w:val="491347" w:themeColor="accent1" w:themeShade="80"/>
      <w:kern w:val="28"/>
      <w:sz w:val="72"/>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D21F07"/>
    <w:pPr>
      <w:spacing w:before="0" w:after="0" w:line="240" w:lineRule="auto"/>
    </w:pPr>
    <w:rPr>
      <w:caps/>
    </w:rPr>
  </w:style>
  <w:style w:type="character" w:customStyle="1" w:styleId="FooterChar">
    <w:name w:val="Footer Char"/>
    <w:basedOn w:val="DefaultParagraphFont"/>
    <w:link w:val="Footer"/>
    <w:uiPriority w:val="99"/>
    <w:rsid w:val="00D21F07"/>
    <w:rPr>
      <w:caps/>
      <w:sz w:val="24"/>
    </w:rPr>
  </w:style>
  <w:style w:type="paragraph" w:customStyle="1" w:styleId="Photo">
    <w:name w:val="Photo"/>
    <w:basedOn w:val="Normal"/>
    <w:uiPriority w:val="1"/>
    <w:qFormat/>
    <w:rsid w:val="001B3921"/>
    <w:pPr>
      <w:spacing w:before="240" w:after="24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987A42"/>
    <w:rPr>
      <w:rFonts w:asciiTheme="majorHAnsi" w:eastAsiaTheme="majorEastAsia" w:hAnsiTheme="majorHAnsi" w:cstheme="majorBidi"/>
      <w:color w:val="140458"/>
      <w:sz w:val="28"/>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6D1D6A"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C6554A"/>
    <w:rPr>
      <w:i/>
      <w:iCs/>
      <w:color w:val="6D1D6A" w:themeColor="accent1" w:themeShade="BF"/>
    </w:rPr>
  </w:style>
  <w:style w:type="character" w:styleId="IntenseReference">
    <w:name w:val="Intense Reference"/>
    <w:basedOn w:val="DefaultParagraphFont"/>
    <w:uiPriority w:val="32"/>
    <w:semiHidden/>
    <w:unhideWhenUsed/>
    <w:qFormat/>
    <w:rsid w:val="00C6554A"/>
    <w:rPr>
      <w:b/>
      <w:bCs/>
      <w:caps w:val="0"/>
      <w:smallCaps/>
      <w:color w:val="6D1D6A"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632E6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rFonts w:eastAsiaTheme="minorEastAsia"/>
      <w:i/>
      <w:iCs/>
      <w:color w:val="6D1D6A"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6D1D6A"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065DD2"/>
    <w:rPr>
      <w:color w:val="140458"/>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481346"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481346" w:themeColor="accent1" w:themeShade="7F"/>
    </w:rPr>
  </w:style>
  <w:style w:type="character" w:styleId="Strong">
    <w:name w:val="Strong"/>
    <w:basedOn w:val="DefaultParagraphFont"/>
    <w:uiPriority w:val="22"/>
    <w:unhideWhenUsed/>
    <w:qFormat/>
    <w:rsid w:val="00EB2431"/>
    <w:rPr>
      <w:b/>
      <w:bCs/>
    </w:rPr>
  </w:style>
  <w:style w:type="character" w:customStyle="1" w:styleId="Heading4Char">
    <w:name w:val="Heading 4 Char"/>
    <w:basedOn w:val="DefaultParagraphFont"/>
    <w:link w:val="Heading4"/>
    <w:uiPriority w:val="9"/>
    <w:rsid w:val="00983714"/>
    <w:rPr>
      <w:rFonts w:asciiTheme="majorHAnsi" w:eastAsiaTheme="majorEastAsia" w:hAnsiTheme="majorHAnsi" w:cstheme="majorBidi"/>
      <w:i/>
      <w:iCs/>
      <w:color w:val="491347" w:themeColor="accent1" w:themeShade="80"/>
      <w:sz w:val="28"/>
    </w:rPr>
  </w:style>
  <w:style w:type="character" w:customStyle="1" w:styleId="Heading5Char">
    <w:name w:val="Heading 5 Char"/>
    <w:basedOn w:val="DefaultParagraphFont"/>
    <w:link w:val="Heading5"/>
    <w:uiPriority w:val="9"/>
    <w:rsid w:val="00983714"/>
    <w:rPr>
      <w:rFonts w:asciiTheme="majorHAnsi" w:eastAsiaTheme="majorEastAsia" w:hAnsiTheme="majorHAnsi" w:cstheme="majorBidi"/>
      <w:color w:val="491347" w:themeColor="accent1" w:themeShade="80"/>
      <w:sz w:val="28"/>
    </w:rPr>
  </w:style>
  <w:style w:type="character" w:customStyle="1" w:styleId="UnresolvedMention">
    <w:name w:val="Unresolved Mention"/>
    <w:basedOn w:val="DefaultParagraphFont"/>
    <w:uiPriority w:val="99"/>
    <w:semiHidden/>
    <w:unhideWhenUsed/>
    <w:rsid w:val="00C56F63"/>
    <w:rPr>
      <w:color w:val="605E5C"/>
      <w:shd w:val="clear" w:color="auto" w:fill="E1DFDD"/>
    </w:rPr>
  </w:style>
  <w:style w:type="paragraph" w:styleId="ListParagraph">
    <w:name w:val="List Paragraph"/>
    <w:basedOn w:val="Normal"/>
    <w:uiPriority w:val="34"/>
    <w:unhideWhenUsed/>
    <w:qFormat/>
    <w:rsid w:val="000F4196"/>
    <w:pPr>
      <w:ind w:left="720"/>
      <w:contextualSpacing/>
    </w:pPr>
  </w:style>
  <w:style w:type="paragraph" w:styleId="TOCHeading">
    <w:name w:val="TOC Heading"/>
    <w:basedOn w:val="Heading1"/>
    <w:next w:val="Normal"/>
    <w:uiPriority w:val="39"/>
    <w:unhideWhenUsed/>
    <w:qFormat/>
    <w:rsid w:val="00341EB2"/>
    <w:pPr>
      <w:spacing w:before="240" w:after="240" w:line="259" w:lineRule="auto"/>
      <w:contextualSpacing w:val="0"/>
      <w:jc w:val="left"/>
      <w:outlineLvl w:val="9"/>
    </w:pPr>
    <w:rPr>
      <w:kern w:val="0"/>
      <w:sz w:val="48"/>
      <w:szCs w:val="32"/>
    </w:rPr>
  </w:style>
  <w:style w:type="paragraph" w:styleId="TOC1">
    <w:name w:val="toc 1"/>
    <w:basedOn w:val="Normal"/>
    <w:next w:val="Normal"/>
    <w:autoRedefine/>
    <w:uiPriority w:val="39"/>
    <w:unhideWhenUsed/>
    <w:rsid w:val="00341EB2"/>
    <w:pPr>
      <w:tabs>
        <w:tab w:val="right" w:leader="dot" w:pos="9017"/>
      </w:tabs>
      <w:spacing w:after="100"/>
    </w:pPr>
    <w:rPr>
      <w:b/>
      <w:noProof/>
      <w:sz w:val="32"/>
    </w:rPr>
  </w:style>
  <w:style w:type="paragraph" w:styleId="TOC2">
    <w:name w:val="toc 2"/>
    <w:basedOn w:val="Normal"/>
    <w:next w:val="Normal"/>
    <w:autoRedefine/>
    <w:uiPriority w:val="39"/>
    <w:unhideWhenUsed/>
    <w:rsid w:val="00341EB2"/>
    <w:pPr>
      <w:tabs>
        <w:tab w:val="right" w:leader="dot" w:pos="9017"/>
      </w:tabs>
      <w:spacing w:after="100"/>
      <w:ind w:left="240"/>
    </w:pPr>
    <w:rPr>
      <w:b/>
      <w:noProof/>
      <w:sz w:val="28"/>
    </w:rPr>
  </w:style>
  <w:style w:type="paragraph" w:styleId="TOC3">
    <w:name w:val="toc 3"/>
    <w:basedOn w:val="Normal"/>
    <w:next w:val="Normal"/>
    <w:autoRedefine/>
    <w:uiPriority w:val="39"/>
    <w:unhideWhenUsed/>
    <w:rsid w:val="00987A42"/>
    <w:pPr>
      <w:spacing w:after="100"/>
      <w:ind w:left="480"/>
    </w:pPr>
  </w:style>
  <w:style w:type="paragraph" w:styleId="List">
    <w:name w:val="List"/>
    <w:basedOn w:val="Normal"/>
    <w:uiPriority w:val="99"/>
    <w:unhideWhenUsed/>
    <w:rsid w:val="006E79C2"/>
    <w:pPr>
      <w:spacing w:before="0" w:after="0"/>
      <w:ind w:left="425" w:hanging="425"/>
      <w:contextualSpacing/>
    </w:pPr>
  </w:style>
  <w:style w:type="paragraph" w:styleId="NoSpacing">
    <w:name w:val="No Spacing"/>
    <w:link w:val="NoSpacingChar"/>
    <w:uiPriority w:val="1"/>
    <w:qFormat/>
    <w:rsid w:val="00D83977"/>
    <w:pPr>
      <w:tabs>
        <w:tab w:val="left" w:pos="425"/>
        <w:tab w:val="left" w:pos="851"/>
      </w:tabs>
      <w:spacing w:before="0" w:after="0" w:line="240" w:lineRule="auto"/>
    </w:pPr>
    <w:rPr>
      <w:rFonts w:ascii="Arial" w:eastAsia="Times New Roman" w:hAnsi="Arial" w:cs="Times New Roman"/>
      <w:color w:val="auto"/>
      <w:sz w:val="24"/>
      <w:szCs w:val="24"/>
      <w:lang w:val="en-GB" w:eastAsia="en-GB"/>
    </w:rPr>
  </w:style>
  <w:style w:type="character" w:customStyle="1" w:styleId="NoSpacingChar">
    <w:name w:val="No Spacing Char"/>
    <w:basedOn w:val="DefaultParagraphFont"/>
    <w:link w:val="NoSpacing"/>
    <w:uiPriority w:val="1"/>
    <w:rsid w:val="00D83977"/>
    <w:rPr>
      <w:rFonts w:ascii="Arial" w:eastAsia="Times New Roman" w:hAnsi="Arial" w:cs="Times New Roman"/>
      <w:color w:val="auto"/>
      <w:sz w:val="24"/>
      <w:szCs w:val="24"/>
      <w:lang w:val="en-GB" w:eastAsia="en-GB"/>
    </w:rPr>
  </w:style>
  <w:style w:type="paragraph" w:styleId="List2">
    <w:name w:val="List 2"/>
    <w:basedOn w:val="Normal"/>
    <w:uiPriority w:val="99"/>
    <w:unhideWhenUsed/>
    <w:rsid w:val="006E79C2"/>
    <w:pPr>
      <w:spacing w:before="0" w:after="0"/>
      <w:ind w:left="850" w:hanging="425"/>
      <w:contextualSpacing/>
    </w:pPr>
  </w:style>
  <w:style w:type="paragraph" w:styleId="List3">
    <w:name w:val="List 3"/>
    <w:basedOn w:val="Normal"/>
    <w:uiPriority w:val="99"/>
    <w:unhideWhenUsed/>
    <w:rsid w:val="002A60C5"/>
    <w:pPr>
      <w:ind w:left="849" w:hanging="283"/>
      <w:contextualSpacing/>
    </w:pPr>
  </w:style>
  <w:style w:type="paragraph" w:styleId="List4">
    <w:name w:val="List 4"/>
    <w:basedOn w:val="Normal"/>
    <w:uiPriority w:val="99"/>
    <w:unhideWhenUsed/>
    <w:rsid w:val="002A60C5"/>
    <w:pPr>
      <w:ind w:left="1132" w:hanging="283"/>
      <w:contextualSpacing/>
    </w:pPr>
  </w:style>
  <w:style w:type="paragraph" w:styleId="List5">
    <w:name w:val="List 5"/>
    <w:basedOn w:val="Normal"/>
    <w:uiPriority w:val="99"/>
    <w:unhideWhenUsed/>
    <w:rsid w:val="002A60C5"/>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pccp@leeds.ac.uk" TargetMode="External"/><Relationship Id="rId17" Type="http://schemas.openxmlformats.org/officeDocument/2006/relationships/hyperlink" Target="https://www.clearing-house.org.uk/about-us/contextual-admissions-0"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new\AppData\Roaming\Microsoft\Templates\Student%20report%20with%20photo.dotx"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b5a192-f488-4040-9765-23e672fe8c6b">
      <Terms xmlns="http://schemas.microsoft.com/office/infopath/2007/PartnerControls"/>
    </lcf76f155ced4ddcb4097134ff3c332f>
    <TaxCatchAll xmlns="f8945653-8eff-44ef-a544-b6e82dd5a2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895C-8681-4181-A8AF-A085727D8A61}">
  <ds:schemaRefs>
    <ds:schemaRef ds:uri="http://schemas.microsoft.com/office/2006/metadata/properties"/>
    <ds:schemaRef ds:uri="http://schemas.microsoft.com/office/infopath/2007/PartnerControls"/>
    <ds:schemaRef ds:uri="5fb5a192-f488-4040-9765-23e672fe8c6b"/>
    <ds:schemaRef ds:uri="f8945653-8eff-44ef-a544-b6e82dd5a2f8"/>
  </ds:schemaRefs>
</ds:datastoreItem>
</file>

<file path=customXml/itemProps2.xml><?xml version="1.0" encoding="utf-8"?>
<ds:datastoreItem xmlns:ds="http://schemas.openxmlformats.org/officeDocument/2006/customXml" ds:itemID="{9B30BC89-BDA4-4A7F-977F-001411F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9E979-C865-4CE8-B7C0-941EFCB9E39B}">
  <ds:schemaRefs>
    <ds:schemaRef ds:uri="http://schemas.microsoft.com/sharepoint/v3/contenttype/forms"/>
  </ds:schemaRefs>
</ds:datastoreItem>
</file>

<file path=customXml/itemProps4.xml><?xml version="1.0" encoding="utf-8"?>
<ds:datastoreItem xmlns:ds="http://schemas.openxmlformats.org/officeDocument/2006/customXml" ds:itemID="{5FBF4CDC-99F9-4862-B492-564E5495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photo.dotx</Template>
  <TotalTime>0</TotalTime>
  <Pages>4</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equal opportunities form</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contextual admissions form</dc:title>
  <dc:subject/>
  <dc:creator>Newman</dc:creator>
  <cp:keywords/>
  <dc:description/>
  <cp:lastModifiedBy>Sarah Newman</cp:lastModifiedBy>
  <cp:revision>2</cp:revision>
  <cp:lastPrinted>2025-06-26T16:01:00Z</cp:lastPrinted>
  <dcterms:created xsi:type="dcterms:W3CDTF">2025-06-27T11:27:00Z</dcterms:created>
  <dcterms:modified xsi:type="dcterms:W3CDTF">2025-06-27T11:27:00Z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0x0101004351A46551881A4EB7575585D0DD4A95</vt:lpwstr>
  </property>
  <property fmtid="{D5CDD505-2E9C-101B-9397-08002B2CF9AE}" pid="3" name="MediaServiceImageTags">
    <vt:lpwstr/>
  </property>
</Properties>
</file>